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9786" w14:textId="510BAD60" w:rsidR="00A11358" w:rsidRDefault="008A19B2">
      <w:pPr>
        <w:ind w:left="284" w:hanging="284"/>
        <w:rPr>
          <w:rFonts w:ascii="Calibri" w:eastAsia="Calibri" w:hAnsi="Calibri" w:cs="Calibri"/>
          <w:color w:val="6F78B6"/>
          <w:sz w:val="52"/>
          <w:szCs w:val="52"/>
        </w:rPr>
      </w:pPr>
      <w:r w:rsidRPr="005F4199">
        <w:rPr>
          <w:noProof/>
        </w:rPr>
        <w:drawing>
          <wp:inline distT="0" distB="0" distL="0" distR="0" wp14:anchorId="5E21D792" wp14:editId="0F73302B">
            <wp:extent cx="2240280" cy="9220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280" cy="922020"/>
                    </a:xfrm>
                    <a:prstGeom prst="rect">
                      <a:avLst/>
                    </a:prstGeom>
                    <a:noFill/>
                    <a:ln>
                      <a:noFill/>
                    </a:ln>
                  </pic:spPr>
                </pic:pic>
              </a:graphicData>
            </a:graphic>
          </wp:inline>
        </w:drawing>
      </w:r>
      <w:r w:rsidR="00FE741E">
        <w:rPr>
          <w:rFonts w:ascii="Calibri" w:eastAsia="Calibri" w:hAnsi="Calibri" w:cs="Calibri"/>
          <w:color w:val="6F78B6"/>
          <w:sz w:val="52"/>
          <w:szCs w:val="52"/>
        </w:rPr>
        <w:t xml:space="preserve">               </w:t>
      </w:r>
    </w:p>
    <w:p w14:paraId="5324D0F0" w14:textId="77777777" w:rsidR="00A11358" w:rsidRDefault="00FE741E">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7E7C412A" wp14:editId="7FDCD606">
                <wp:simplePos x="0" y="0"/>
                <wp:positionH relativeFrom="margin">
                  <wp:posOffset>0</wp:posOffset>
                </wp:positionH>
                <wp:positionV relativeFrom="paragraph">
                  <wp:posOffset>127000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0" y="0"/>
                          <a:ext cx="6794500" cy="1197352"/>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16FBAA47" w14:textId="77777777" w:rsidR="00A11358" w:rsidRDefault="00FE741E">
                            <w:pPr>
                              <w:jc w:val="center"/>
                              <w:textDirection w:val="btLr"/>
                            </w:pPr>
                            <w:r>
                              <w:rPr>
                                <w:rFonts w:ascii="Calibri" w:eastAsia="Calibri" w:hAnsi="Calibri" w:cs="Calibri"/>
                                <w:color w:val="FFFFFF"/>
                                <w:sz w:val="44"/>
                              </w:rPr>
                              <w:t>Entry Form</w:t>
                            </w:r>
                          </w:p>
                          <w:p w14:paraId="4FC01632" w14:textId="77777777" w:rsidR="00A11358" w:rsidRDefault="006C6409">
                            <w:pPr>
                              <w:jc w:val="center"/>
                              <w:textDirection w:val="btLr"/>
                            </w:pPr>
                            <w:r>
                              <w:rPr>
                                <w:rFonts w:ascii="Calibri" w:eastAsia="Calibri" w:hAnsi="Calibri" w:cs="Calibri"/>
                                <w:color w:val="FFFFFF"/>
                                <w:sz w:val="72"/>
                              </w:rPr>
                              <w:t xml:space="preserve">Trade </w:t>
                            </w:r>
                            <w:r w:rsidR="00FE741E">
                              <w:rPr>
                                <w:rFonts w:ascii="Calibri" w:eastAsia="Calibri" w:hAnsi="Calibri" w:cs="Calibri"/>
                                <w:color w:val="FFFFFF"/>
                                <w:sz w:val="72"/>
                              </w:rPr>
                              <w:t xml:space="preserve">Apprentice of the Year </w:t>
                            </w:r>
                          </w:p>
                          <w:p w14:paraId="1720630B" w14:textId="77777777" w:rsidR="00A11358" w:rsidRDefault="00A11358">
                            <w:pPr>
                              <w:textDirection w:val="btLr"/>
                            </w:pPr>
                          </w:p>
                        </w:txbxContent>
                      </wps:txbx>
                      <wps:bodyPr wrap="square" lIns="91425" tIns="45700" rIns="91425" bIns="45700" anchor="t" anchorCtr="0"/>
                    </wps:wsp>
                  </a:graphicData>
                </a:graphic>
              </wp:anchor>
            </w:drawing>
          </mc:Choice>
          <mc:Fallback>
            <w:pict>
              <v:rect id="Rectangle 6" o:spid="_x0000_s1026" style="position:absolute;margin-left:0;margin-top:10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" fillcolor="#82002e">
                <v:textbox inset="2.53958mm,1.2694mm,2.53958mm,1.2694mm">
                  <w:txbxContent>
                    <w:p w:rsidR="00A11358" w:rsidRDefault="00FE741E">
                      <w:pPr>
                        <w:jc w:val="center"/>
                        <w:textDirection w:val="btLr"/>
                      </w:pPr>
                      <w:r>
                        <w:rPr>
                          <w:rFonts w:ascii="Calibri" w:eastAsia="Calibri" w:hAnsi="Calibri" w:cs="Calibri"/>
                          <w:color w:val="FFFFFF"/>
                          <w:sz w:val="44"/>
                        </w:rPr>
                        <w:t>Entry Form</w:t>
                      </w:r>
                    </w:p>
                    <w:p w:rsidR="00A11358" w:rsidRDefault="006C6409">
                      <w:pPr>
                        <w:jc w:val="center"/>
                        <w:textDirection w:val="btLr"/>
                      </w:pPr>
                      <w:r>
                        <w:rPr>
                          <w:rFonts w:ascii="Calibri" w:eastAsia="Calibri" w:hAnsi="Calibri" w:cs="Calibri"/>
                          <w:color w:val="FFFFFF"/>
                          <w:sz w:val="72"/>
                        </w:rPr>
                        <w:t xml:space="preserve">Trade </w:t>
                      </w:r>
                      <w:r w:rsidR="00FE741E">
                        <w:rPr>
                          <w:rFonts w:ascii="Calibri" w:eastAsia="Calibri" w:hAnsi="Calibri" w:cs="Calibri"/>
                          <w:color w:val="FFFFFF"/>
                          <w:sz w:val="72"/>
                        </w:rPr>
                        <w:t xml:space="preserve">Apprentice of the Year </w:t>
                      </w:r>
                    </w:p>
                    <w:p w:rsidR="00A11358" w:rsidRDefault="00A11358">
                      <w:pPr>
                        <w:textDirection w:val="btLr"/>
                      </w:pPr>
                    </w:p>
                  </w:txbxContent>
                </v:textbox>
                <w10:wrap anchorx="margin"/>
              </v:rect>
            </w:pict>
          </mc:Fallback>
        </mc:AlternateContent>
      </w:r>
    </w:p>
    <w:p w14:paraId="4670582F" w14:textId="77777777" w:rsidR="00A11358" w:rsidRDefault="00FE741E">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560BA86D" wp14:editId="18494E5E">
            <wp:simplePos x="0" y="0"/>
            <wp:positionH relativeFrom="margin">
              <wp:posOffset>-3018789</wp:posOffset>
            </wp:positionH>
            <wp:positionV relativeFrom="paragraph">
              <wp:posOffset>177800</wp:posOffset>
            </wp:positionV>
            <wp:extent cx="2063750" cy="1014095"/>
            <wp:effectExtent l="76200" t="76200" r="76200" b="762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5EF3EA79" w14:textId="77777777" w:rsidR="00A11358" w:rsidRDefault="00A11358">
      <w:pPr>
        <w:rPr>
          <w:rFonts w:ascii="Calibri" w:eastAsia="Calibri" w:hAnsi="Calibri" w:cs="Calibri"/>
          <w:color w:val="231F20"/>
        </w:rPr>
      </w:pPr>
    </w:p>
    <w:p w14:paraId="4E771745" w14:textId="77777777" w:rsidR="00A11358" w:rsidRDefault="00A11358">
      <w:pPr>
        <w:rPr>
          <w:rFonts w:ascii="Calibri" w:eastAsia="Calibri" w:hAnsi="Calibri" w:cs="Calibri"/>
          <w:color w:val="231F20"/>
          <w:sz w:val="22"/>
          <w:szCs w:val="22"/>
        </w:rPr>
      </w:pPr>
    </w:p>
    <w:p w14:paraId="49C4A0CF" w14:textId="77777777" w:rsidR="00A11358" w:rsidRDefault="00A11358">
      <w:pPr>
        <w:rPr>
          <w:rFonts w:ascii="Calibri" w:eastAsia="Calibri" w:hAnsi="Calibri" w:cs="Calibri"/>
          <w:color w:val="231F20"/>
          <w:sz w:val="22"/>
          <w:szCs w:val="22"/>
        </w:rPr>
      </w:pPr>
    </w:p>
    <w:p w14:paraId="175A10E0"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can be found at </w:t>
      </w:r>
      <w:hyperlink r:id="rId9"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75461586" w14:textId="77777777" w:rsidR="00A11358" w:rsidRDefault="00A11358">
      <w:pPr>
        <w:rPr>
          <w:rFonts w:ascii="Calibri" w:eastAsia="Calibri" w:hAnsi="Calibri" w:cs="Calibri"/>
          <w:color w:val="231F20"/>
          <w:sz w:val="22"/>
          <w:szCs w:val="22"/>
        </w:rPr>
      </w:pPr>
    </w:p>
    <w:p w14:paraId="1CB49FB5"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585F9721" w14:textId="77777777" w:rsidR="00A11358" w:rsidRDefault="00FE741E">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790632AC" w14:textId="77777777">
        <w:trPr>
          <w:trHeight w:val="360"/>
        </w:trPr>
        <w:tc>
          <w:tcPr>
            <w:tcW w:w="10915" w:type="dxa"/>
            <w:vAlign w:val="center"/>
          </w:tcPr>
          <w:p w14:paraId="6635A58D" w14:textId="77777777" w:rsidR="00A11358" w:rsidRDefault="00FE741E">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14:paraId="331D06E3" w14:textId="77777777" w:rsidR="00A11358" w:rsidRDefault="00FE741E">
            <w:pPr>
              <w:rPr>
                <w:rFonts w:ascii="Calibri" w:eastAsia="Calibri" w:hAnsi="Calibri" w:cs="Calibri"/>
                <w:sz w:val="22"/>
                <w:szCs w:val="22"/>
              </w:rPr>
            </w:pPr>
            <w:r>
              <w:rPr>
                <w:rFonts w:ascii="Calibri" w:eastAsia="Calibri" w:hAnsi="Calibri" w:cs="Calibri"/>
                <w:sz w:val="22"/>
                <w:szCs w:val="22"/>
              </w:rPr>
              <w:t xml:space="preserve">Judges are looking to award apprentices who are working towards or who have completed an apprenticeship within the last 12 months. Judges are looking for exemplars who showcase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college through a commitment of personal development. Applicants must demonstrate how they aim to become one of the future leaders of the industry contributing towards the Construction 2025 vision as outlined below:</w:t>
            </w:r>
          </w:p>
          <w:p w14:paraId="7B9E052F" w14:textId="77777777" w:rsidR="00A11358" w:rsidRDefault="00A11358">
            <w:pPr>
              <w:rPr>
                <w:rFonts w:ascii="Calibri" w:eastAsia="Calibri" w:hAnsi="Calibri" w:cs="Calibri"/>
                <w:sz w:val="22"/>
                <w:szCs w:val="22"/>
              </w:rPr>
            </w:pPr>
          </w:p>
          <w:p w14:paraId="7839CA4A" w14:textId="77777777" w:rsidR="00A11358" w:rsidRDefault="00FE741E">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5C128094" w14:textId="77777777" w:rsidR="00A11358" w:rsidRDefault="00FE741E">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4CDB85CE" w14:textId="77777777" w:rsidR="00A11358" w:rsidRDefault="00FE741E">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1CA91A16" w14:textId="77777777" w:rsidR="00A11358" w:rsidRDefault="00FE741E">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1E5A8733" w14:textId="77777777" w:rsidR="00A11358" w:rsidRDefault="00FE741E">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120174C4" w14:textId="77777777" w:rsidR="00A11358" w:rsidRDefault="00A11358">
            <w:pPr>
              <w:rPr>
                <w:rFonts w:ascii="Calibri" w:eastAsia="Calibri" w:hAnsi="Calibri" w:cs="Calibri"/>
                <w:sz w:val="22"/>
                <w:szCs w:val="22"/>
              </w:rPr>
            </w:pPr>
          </w:p>
          <w:p w14:paraId="5CE93062" w14:textId="77777777" w:rsidR="00A11358" w:rsidRDefault="00FE741E">
            <w:pPr>
              <w:rPr>
                <w:rFonts w:ascii="Calibri" w:eastAsia="Calibri" w:hAnsi="Calibri" w:cs="Calibri"/>
                <w:sz w:val="28"/>
                <w:szCs w:val="28"/>
              </w:rPr>
            </w:pPr>
            <w:r>
              <w:rPr>
                <w:rFonts w:ascii="Calibri" w:eastAsia="Calibri" w:hAnsi="Calibri" w:cs="Calibri"/>
                <w:sz w:val="22"/>
                <w:szCs w:val="22"/>
              </w:rPr>
              <w:t>This award is open to any apprenticeship course within the construction &amp; the built environment sector at any level. *</w:t>
            </w:r>
            <w:r>
              <w:rPr>
                <w:rFonts w:ascii="Calibri" w:eastAsia="Calibri" w:hAnsi="Calibri" w:cs="Calibri"/>
                <w:b/>
                <w:sz w:val="22"/>
                <w:szCs w:val="22"/>
              </w:rPr>
              <w:t>This can be Technical or Trade Apprenticeship.*</w:t>
            </w:r>
            <w:r>
              <w:rPr>
                <w:rFonts w:ascii="Calibri" w:eastAsia="Calibri" w:hAnsi="Calibri" w:cs="Calibri"/>
                <w:sz w:val="22"/>
                <w:szCs w:val="22"/>
              </w:rPr>
              <w:t xml:space="preserve"> </w:t>
            </w:r>
          </w:p>
          <w:p w14:paraId="78F20DBE" w14:textId="77777777" w:rsidR="00A11358" w:rsidRDefault="00FE741E">
            <w:pPr>
              <w:rPr>
                <w:rFonts w:ascii="Calibri" w:eastAsia="Calibri" w:hAnsi="Calibri" w:cs="Calibri"/>
                <w:color w:val="231F20"/>
                <w:sz w:val="18"/>
                <w:szCs w:val="18"/>
              </w:rPr>
            </w:pPr>
            <w:r>
              <w:rPr>
                <w:rFonts w:ascii="Calibri" w:eastAsia="Calibri" w:hAnsi="Calibri" w:cs="Calibri"/>
                <w:b/>
                <w:sz w:val="20"/>
                <w:szCs w:val="20"/>
              </w:rPr>
              <w:t xml:space="preserve"> </w:t>
            </w:r>
          </w:p>
        </w:tc>
      </w:tr>
    </w:tbl>
    <w:p w14:paraId="7DD2EC0A" w14:textId="77777777"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14:paraId="0B2EFB51" w14:textId="77777777">
        <w:trPr>
          <w:trHeight w:val="360"/>
        </w:trPr>
        <w:tc>
          <w:tcPr>
            <w:tcW w:w="10915" w:type="dxa"/>
            <w:vAlign w:val="center"/>
          </w:tcPr>
          <w:p w14:paraId="1FB629B4" w14:textId="77777777" w:rsidR="00A11358" w:rsidRDefault="00FE741E">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2A6AB1CA"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5A334C3A" w14:textId="77777777" w:rsidR="00A11358" w:rsidRDefault="00A11358">
            <w:pPr>
              <w:rPr>
                <w:rFonts w:ascii="Calibri" w:eastAsia="Calibri" w:hAnsi="Calibri" w:cs="Calibri"/>
                <w:color w:val="231F20"/>
                <w:sz w:val="12"/>
                <w:szCs w:val="12"/>
              </w:rPr>
            </w:pPr>
          </w:p>
          <w:p w14:paraId="7D002F99" w14:textId="77777777" w:rsidR="00A11358" w:rsidRDefault="00FE741E">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14:paraId="246C1A49" w14:textId="77777777" w:rsidR="00A11358" w:rsidRDefault="00A11358">
      <w:pPr>
        <w:rPr>
          <w:rFonts w:ascii="Calibri" w:eastAsia="Calibri" w:hAnsi="Calibri" w:cs="Calibri"/>
          <w:color w:val="231F20"/>
          <w:sz w:val="22"/>
          <w:szCs w:val="22"/>
        </w:rPr>
      </w:pPr>
    </w:p>
    <w:p w14:paraId="62391D69" w14:textId="77777777" w:rsidR="00A11358" w:rsidRDefault="00A11358">
      <w:pPr>
        <w:rPr>
          <w:rFonts w:ascii="Calibri" w:eastAsia="Calibri" w:hAnsi="Calibri" w:cs="Calibri"/>
          <w:color w:val="231F20"/>
          <w:sz w:val="22"/>
          <w:szCs w:val="22"/>
        </w:rPr>
      </w:pPr>
    </w:p>
    <w:p w14:paraId="442A3C81" w14:textId="77777777" w:rsidR="00A11358" w:rsidRDefault="00A11358">
      <w:pPr>
        <w:rPr>
          <w:rFonts w:ascii="Calibri" w:eastAsia="Calibri" w:hAnsi="Calibri" w:cs="Calibri"/>
          <w:color w:val="231F20"/>
          <w:sz w:val="22"/>
          <w:szCs w:val="22"/>
        </w:rPr>
      </w:pPr>
    </w:p>
    <w:p w14:paraId="23600844" w14:textId="77777777" w:rsidR="00234170" w:rsidRDefault="00234170">
      <w:pPr>
        <w:rPr>
          <w:rFonts w:ascii="Calibri" w:eastAsia="Calibri" w:hAnsi="Calibri" w:cs="Calibri"/>
          <w:color w:val="231F20"/>
          <w:sz w:val="22"/>
          <w:szCs w:val="22"/>
        </w:rPr>
      </w:pPr>
    </w:p>
    <w:p w14:paraId="3629E5A8" w14:textId="77777777" w:rsidR="00B826CD" w:rsidRDefault="00B826CD">
      <w:pPr>
        <w:rPr>
          <w:rFonts w:ascii="Calibri" w:eastAsia="Calibri" w:hAnsi="Calibri" w:cs="Calibri"/>
          <w:color w:val="231F20"/>
          <w:sz w:val="22"/>
          <w:szCs w:val="22"/>
        </w:rPr>
      </w:pPr>
    </w:p>
    <w:p w14:paraId="005C266B" w14:textId="77777777" w:rsidR="00A11358" w:rsidRDefault="00A11358">
      <w:pPr>
        <w:rPr>
          <w:rFonts w:ascii="Calibri" w:eastAsia="Calibri" w:hAnsi="Calibri" w:cs="Calibri"/>
          <w:color w:val="231F20"/>
          <w:sz w:val="22"/>
          <w:szCs w:val="22"/>
        </w:rPr>
      </w:pPr>
    </w:p>
    <w:p w14:paraId="6A3A75D0" w14:textId="77777777" w:rsidR="00A11358" w:rsidRDefault="00FE741E">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4F502DC9" wp14:editId="51F9565A">
                <wp:simplePos x="0" y="0"/>
                <wp:positionH relativeFrom="margin">
                  <wp:posOffset>-88899</wp:posOffset>
                </wp:positionH>
                <wp:positionV relativeFrom="paragraph">
                  <wp:posOffset>50800</wp:posOffset>
                </wp:positionV>
                <wp:extent cx="7035800" cy="798658"/>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0151C9A3" w14:textId="77777777" w:rsidR="00A11358" w:rsidRDefault="00FE741E">
                            <w:pPr>
                              <w:jc w:val="center"/>
                              <w:textDirection w:val="btLr"/>
                            </w:pPr>
                            <w:r>
                              <w:rPr>
                                <w:rFonts w:ascii="Calibri" w:eastAsia="Calibri" w:hAnsi="Calibri" w:cs="Calibri"/>
                                <w:color w:val="FFFFFF"/>
                                <w:sz w:val="72"/>
                              </w:rPr>
                              <w:t xml:space="preserve">Apprentice of the Year </w:t>
                            </w:r>
                          </w:p>
                          <w:p w14:paraId="39B134E7" w14:textId="77777777" w:rsidR="00A11358" w:rsidRDefault="00A11358">
                            <w:pPr>
                              <w:textDirection w:val="btLr"/>
                            </w:pPr>
                          </w:p>
                        </w:txbxContent>
                      </wps:txbx>
                      <wps:bodyPr wrap="square" lIns="91425" tIns="45700" rIns="91425" bIns="45700" anchor="t" anchorCtr="0"/>
                    </wps:wsp>
                  </a:graphicData>
                </a:graphic>
              </wp:anchor>
            </w:drawing>
          </mc:Choice>
          <mc:Fallback>
            <w:pict>
              <v:rect id="Rectangle 5" o:spid="_x0000_s1027" style="position:absolute;margin-left:-7pt;margin-top:4pt;width:554pt;height:62.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" fillcolor="#82002e">
                <v:textbox inset="2.53958mm,1.2694mm,2.53958mm,1.2694mm">
                  <w:txbxContent>
                    <w:p w:rsidR="00A11358" w:rsidRDefault="00FE741E">
                      <w:pPr>
                        <w:jc w:val="center"/>
                        <w:textDirection w:val="btLr"/>
                      </w:pPr>
                      <w:r>
                        <w:rPr>
                          <w:rFonts w:ascii="Calibri" w:eastAsia="Calibri" w:hAnsi="Calibri" w:cs="Calibri"/>
                          <w:color w:val="FFFFFF"/>
                          <w:sz w:val="72"/>
                        </w:rPr>
                        <w:t xml:space="preserve">Apprentice of the Year </w:t>
                      </w:r>
                    </w:p>
                    <w:p w:rsidR="00A11358" w:rsidRDefault="00A11358">
                      <w:pPr>
                        <w:textDirection w:val="btLr"/>
                      </w:pPr>
                    </w:p>
                  </w:txbxContent>
                </v:textbox>
                <w10:wrap anchorx="margin"/>
              </v:rect>
            </w:pict>
          </mc:Fallback>
        </mc:AlternateContent>
      </w:r>
    </w:p>
    <w:p w14:paraId="5FC6AD70" w14:textId="77777777" w:rsidR="00A11358" w:rsidRDefault="00A11358">
      <w:pPr>
        <w:rPr>
          <w:rFonts w:ascii="Calibri" w:eastAsia="Calibri" w:hAnsi="Calibri" w:cs="Calibri"/>
          <w:color w:val="231F20"/>
          <w:sz w:val="22"/>
          <w:szCs w:val="22"/>
        </w:rPr>
      </w:pPr>
    </w:p>
    <w:p w14:paraId="63F89A18" w14:textId="77777777" w:rsidR="00A11358" w:rsidRDefault="00A11358">
      <w:pPr>
        <w:rPr>
          <w:rFonts w:ascii="Calibri" w:eastAsia="Calibri" w:hAnsi="Calibri" w:cs="Calibri"/>
          <w:color w:val="231F20"/>
          <w:sz w:val="22"/>
          <w:szCs w:val="22"/>
        </w:rPr>
      </w:pPr>
    </w:p>
    <w:p w14:paraId="533C86F3" w14:textId="77777777" w:rsidR="00A11358" w:rsidRDefault="00A11358">
      <w:pPr>
        <w:rPr>
          <w:rFonts w:ascii="Calibri" w:eastAsia="Calibri" w:hAnsi="Calibri" w:cs="Calibri"/>
          <w:color w:val="231F20"/>
          <w:sz w:val="22"/>
          <w:szCs w:val="22"/>
        </w:rPr>
      </w:pPr>
    </w:p>
    <w:p w14:paraId="5411F842" w14:textId="77777777" w:rsidR="00A11358" w:rsidRDefault="00A11358">
      <w:pPr>
        <w:rPr>
          <w:rFonts w:ascii="Calibri" w:eastAsia="Calibri" w:hAnsi="Calibri" w:cs="Calibri"/>
          <w:color w:val="231F20"/>
          <w:sz w:val="22"/>
          <w:szCs w:val="22"/>
        </w:rPr>
      </w:pPr>
    </w:p>
    <w:p w14:paraId="506DEFF7" w14:textId="77777777" w:rsidR="00A11358" w:rsidRDefault="00A11358">
      <w:pPr>
        <w:rPr>
          <w:rFonts w:ascii="Calibri" w:eastAsia="Calibri" w:hAnsi="Calibri" w:cs="Calibri"/>
          <w:color w:val="231F20"/>
          <w:sz w:val="22"/>
          <w:szCs w:val="22"/>
        </w:rPr>
      </w:pPr>
    </w:p>
    <w:p w14:paraId="249BB777"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04DA16D1" w14:textId="77777777" w:rsidR="00A11358" w:rsidRDefault="00FE741E">
      <w:pPr>
        <w:rPr>
          <w:rFonts w:ascii="Calibri" w:eastAsia="Calibri" w:hAnsi="Calibri" w:cs="Calibri"/>
          <w:color w:val="231F20"/>
          <w:sz w:val="22"/>
          <w:szCs w:val="22"/>
        </w:rPr>
      </w:pPr>
      <w:r>
        <w:rPr>
          <w:rFonts w:ascii="Calibri" w:eastAsia="Calibri" w:hAnsi="Calibri" w:cs="Calibri"/>
          <w:b/>
          <w:i/>
          <w:color w:val="231F20"/>
          <w:sz w:val="22"/>
          <w:szCs w:val="22"/>
        </w:rPr>
        <w:tab/>
      </w:r>
    </w:p>
    <w:p w14:paraId="3DAA0773" w14:textId="77777777" w:rsidR="00A11358" w:rsidRDefault="00FE741E">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3EEC911B" w14:textId="77777777" w:rsidR="00A11358" w:rsidRDefault="00A11358">
      <w:pPr>
        <w:ind w:left="720" w:firstLine="720"/>
        <w:rPr>
          <w:rFonts w:ascii="Calibri" w:eastAsia="Calibri" w:hAnsi="Calibri" w:cs="Calibri"/>
          <w:color w:val="231F20"/>
          <w:sz w:val="8"/>
          <w:szCs w:val="8"/>
        </w:rPr>
      </w:pPr>
    </w:p>
    <w:p w14:paraId="148799D8" w14:textId="77777777" w:rsidR="00A11358" w:rsidRDefault="00FE741E">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14:paraId="0DCCF4B8" w14:textId="77777777">
        <w:trPr>
          <w:trHeight w:val="380"/>
        </w:trPr>
        <w:tc>
          <w:tcPr>
            <w:tcW w:w="11045" w:type="dxa"/>
            <w:gridSpan w:val="2"/>
            <w:shd w:val="clear" w:color="auto" w:fill="82002E"/>
            <w:vAlign w:val="center"/>
          </w:tcPr>
          <w:p w14:paraId="3125AF90" w14:textId="77777777" w:rsidR="00A11358" w:rsidRDefault="00FE741E">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14:paraId="67BDB7B3" w14:textId="77777777">
        <w:trPr>
          <w:trHeight w:val="380"/>
        </w:trPr>
        <w:tc>
          <w:tcPr>
            <w:tcW w:w="2590" w:type="dxa"/>
            <w:vAlign w:val="center"/>
          </w:tcPr>
          <w:p w14:paraId="0AD4DC50"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231495A6"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14:paraId="73963B69" w14:textId="77777777">
        <w:trPr>
          <w:trHeight w:val="380"/>
        </w:trPr>
        <w:tc>
          <w:tcPr>
            <w:tcW w:w="2590" w:type="dxa"/>
            <w:vAlign w:val="center"/>
          </w:tcPr>
          <w:p w14:paraId="743D4948"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22"/>
                <w:szCs w:val="22"/>
              </w:rPr>
              <w:t>Name of nominee</w:t>
            </w:r>
          </w:p>
        </w:tc>
        <w:tc>
          <w:tcPr>
            <w:tcW w:w="8455" w:type="dxa"/>
            <w:vAlign w:val="center"/>
          </w:tcPr>
          <w:p w14:paraId="6E3147A3" w14:textId="77777777" w:rsidR="00A11358" w:rsidRDefault="00A11358">
            <w:pPr>
              <w:rPr>
                <w:rFonts w:ascii="Calibri" w:eastAsia="Calibri" w:hAnsi="Calibri" w:cs="Calibri"/>
                <w:color w:val="231F20"/>
                <w:sz w:val="18"/>
                <w:szCs w:val="18"/>
              </w:rPr>
            </w:pPr>
          </w:p>
        </w:tc>
      </w:tr>
      <w:tr w:rsidR="00A11358" w14:paraId="0E7E5FE5" w14:textId="77777777">
        <w:trPr>
          <w:trHeight w:val="380"/>
        </w:trPr>
        <w:tc>
          <w:tcPr>
            <w:tcW w:w="2590" w:type="dxa"/>
            <w:vAlign w:val="center"/>
          </w:tcPr>
          <w:p w14:paraId="65722D71" w14:textId="77777777" w:rsidR="00A11358" w:rsidRDefault="00A11358">
            <w:pPr>
              <w:rPr>
                <w:rFonts w:ascii="Calibri" w:eastAsia="Calibri" w:hAnsi="Calibri" w:cs="Calibri"/>
                <w:color w:val="231F20"/>
                <w:sz w:val="18"/>
                <w:szCs w:val="18"/>
              </w:rPr>
            </w:pPr>
          </w:p>
          <w:p w14:paraId="68464375"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6A96BF8F" w14:textId="77777777" w:rsidR="00A11358" w:rsidRDefault="00A11358">
            <w:pPr>
              <w:rPr>
                <w:rFonts w:ascii="Calibri" w:eastAsia="Calibri" w:hAnsi="Calibri" w:cs="Calibri"/>
                <w:color w:val="231F20"/>
                <w:sz w:val="18"/>
                <w:szCs w:val="18"/>
              </w:rPr>
            </w:pPr>
          </w:p>
        </w:tc>
        <w:tc>
          <w:tcPr>
            <w:tcW w:w="8455" w:type="dxa"/>
            <w:vAlign w:val="center"/>
          </w:tcPr>
          <w:p w14:paraId="343FCBE8" w14:textId="77777777" w:rsidR="00A11358" w:rsidRDefault="00A11358">
            <w:pPr>
              <w:rPr>
                <w:rFonts w:ascii="Calibri" w:eastAsia="Calibri" w:hAnsi="Calibri" w:cs="Calibri"/>
                <w:color w:val="231F20"/>
                <w:sz w:val="18"/>
                <w:szCs w:val="18"/>
              </w:rPr>
            </w:pPr>
          </w:p>
        </w:tc>
      </w:tr>
      <w:tr w:rsidR="00A11358" w14:paraId="35949A3E" w14:textId="77777777">
        <w:trPr>
          <w:trHeight w:val="380"/>
        </w:trPr>
        <w:tc>
          <w:tcPr>
            <w:tcW w:w="2590" w:type="dxa"/>
            <w:vAlign w:val="center"/>
          </w:tcPr>
          <w:p w14:paraId="21319B27" w14:textId="77777777" w:rsidR="00A11358" w:rsidRDefault="00A11358">
            <w:pPr>
              <w:rPr>
                <w:rFonts w:ascii="Calibri" w:eastAsia="Calibri" w:hAnsi="Calibri" w:cs="Calibri"/>
                <w:color w:val="231F20"/>
                <w:sz w:val="18"/>
                <w:szCs w:val="18"/>
              </w:rPr>
            </w:pPr>
          </w:p>
          <w:p w14:paraId="0719DB2C"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05F9DCB6" w14:textId="77777777" w:rsidR="00A11358" w:rsidRDefault="00A11358">
            <w:pPr>
              <w:rPr>
                <w:rFonts w:ascii="Calibri" w:eastAsia="Calibri" w:hAnsi="Calibri" w:cs="Calibri"/>
                <w:color w:val="231F20"/>
                <w:sz w:val="18"/>
                <w:szCs w:val="18"/>
              </w:rPr>
            </w:pPr>
          </w:p>
        </w:tc>
        <w:tc>
          <w:tcPr>
            <w:tcW w:w="8455" w:type="dxa"/>
            <w:vAlign w:val="center"/>
          </w:tcPr>
          <w:p w14:paraId="5D94EEA8" w14:textId="77777777" w:rsidR="00A11358" w:rsidRDefault="00A11358">
            <w:pPr>
              <w:rPr>
                <w:rFonts w:ascii="Calibri" w:eastAsia="Calibri" w:hAnsi="Calibri" w:cs="Calibri"/>
                <w:color w:val="231F20"/>
                <w:sz w:val="18"/>
                <w:szCs w:val="18"/>
              </w:rPr>
            </w:pPr>
          </w:p>
        </w:tc>
      </w:tr>
      <w:tr w:rsidR="00A11358" w14:paraId="5EAFC6C7" w14:textId="77777777">
        <w:trPr>
          <w:trHeight w:val="380"/>
        </w:trPr>
        <w:tc>
          <w:tcPr>
            <w:tcW w:w="2590" w:type="dxa"/>
            <w:vAlign w:val="center"/>
          </w:tcPr>
          <w:p w14:paraId="20EE15FD"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68CE601A" w14:textId="77777777" w:rsidR="00A11358" w:rsidRDefault="00A11358">
            <w:pPr>
              <w:rPr>
                <w:rFonts w:ascii="Calibri" w:eastAsia="Calibri" w:hAnsi="Calibri" w:cs="Calibri"/>
                <w:color w:val="231F20"/>
                <w:sz w:val="18"/>
                <w:szCs w:val="18"/>
              </w:rPr>
            </w:pPr>
          </w:p>
          <w:p w14:paraId="5049B370" w14:textId="77777777" w:rsidR="00A11358" w:rsidRDefault="00A11358">
            <w:pPr>
              <w:rPr>
                <w:rFonts w:ascii="Calibri" w:eastAsia="Calibri" w:hAnsi="Calibri" w:cs="Calibri"/>
                <w:color w:val="231F20"/>
                <w:sz w:val="18"/>
                <w:szCs w:val="18"/>
              </w:rPr>
            </w:pPr>
          </w:p>
          <w:p w14:paraId="3675C267" w14:textId="77777777" w:rsidR="00A11358" w:rsidRDefault="00A11358">
            <w:pPr>
              <w:rPr>
                <w:rFonts w:ascii="Calibri" w:eastAsia="Calibri" w:hAnsi="Calibri" w:cs="Calibri"/>
                <w:color w:val="231F20"/>
                <w:sz w:val="18"/>
                <w:szCs w:val="18"/>
              </w:rPr>
            </w:pPr>
          </w:p>
        </w:tc>
      </w:tr>
      <w:tr w:rsidR="00A11358" w14:paraId="5BBC00F3" w14:textId="77777777">
        <w:trPr>
          <w:trHeight w:val="380"/>
        </w:trPr>
        <w:tc>
          <w:tcPr>
            <w:tcW w:w="11045" w:type="dxa"/>
            <w:gridSpan w:val="2"/>
            <w:vAlign w:val="center"/>
          </w:tcPr>
          <w:p w14:paraId="1869A693" w14:textId="77777777" w:rsidR="00A11358" w:rsidRDefault="00A11358">
            <w:pPr>
              <w:rPr>
                <w:rFonts w:ascii="Calibri" w:eastAsia="Calibri" w:hAnsi="Calibri" w:cs="Calibri"/>
                <w:color w:val="231F20"/>
                <w:sz w:val="18"/>
                <w:szCs w:val="18"/>
              </w:rPr>
            </w:pPr>
          </w:p>
          <w:p w14:paraId="2828068F"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2290556C" w14:textId="77777777" w:rsidR="00A11358" w:rsidRDefault="00A11358">
            <w:pPr>
              <w:rPr>
                <w:rFonts w:ascii="Calibri" w:eastAsia="Calibri" w:hAnsi="Calibri" w:cs="Calibri"/>
                <w:color w:val="231F20"/>
                <w:sz w:val="18"/>
                <w:szCs w:val="18"/>
              </w:rPr>
            </w:pPr>
          </w:p>
          <w:p w14:paraId="1629CFED" w14:textId="77777777" w:rsidR="00A11358" w:rsidRDefault="00A11358">
            <w:pPr>
              <w:rPr>
                <w:rFonts w:ascii="Calibri" w:eastAsia="Calibri" w:hAnsi="Calibri" w:cs="Calibri"/>
                <w:color w:val="231F20"/>
                <w:sz w:val="18"/>
                <w:szCs w:val="18"/>
              </w:rPr>
            </w:pPr>
          </w:p>
          <w:p w14:paraId="5D1A79B5" w14:textId="77777777" w:rsidR="00A11358" w:rsidRDefault="00A11358">
            <w:pPr>
              <w:rPr>
                <w:rFonts w:ascii="Calibri" w:eastAsia="Calibri" w:hAnsi="Calibri" w:cs="Calibri"/>
                <w:color w:val="231F20"/>
                <w:sz w:val="18"/>
                <w:szCs w:val="18"/>
              </w:rPr>
            </w:pPr>
          </w:p>
        </w:tc>
      </w:tr>
      <w:tr w:rsidR="00A11358" w14:paraId="36969DB0" w14:textId="77777777">
        <w:trPr>
          <w:trHeight w:val="380"/>
        </w:trPr>
        <w:tc>
          <w:tcPr>
            <w:tcW w:w="11045" w:type="dxa"/>
            <w:gridSpan w:val="2"/>
            <w:vAlign w:val="center"/>
          </w:tcPr>
          <w:p w14:paraId="567D4F34" w14:textId="77777777" w:rsidR="00A11358" w:rsidRDefault="00A11358">
            <w:pPr>
              <w:rPr>
                <w:rFonts w:ascii="Calibri" w:eastAsia="Calibri" w:hAnsi="Calibri" w:cs="Calibri"/>
                <w:color w:val="231F20"/>
                <w:sz w:val="18"/>
                <w:szCs w:val="18"/>
              </w:rPr>
            </w:pPr>
          </w:p>
          <w:p w14:paraId="2054716F"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14:paraId="6290663F" w14:textId="77777777" w:rsidR="00A11358" w:rsidRDefault="00A11358">
            <w:pPr>
              <w:rPr>
                <w:rFonts w:ascii="Calibri" w:eastAsia="Calibri" w:hAnsi="Calibri" w:cs="Calibri"/>
                <w:color w:val="231F20"/>
                <w:sz w:val="18"/>
                <w:szCs w:val="18"/>
              </w:rPr>
            </w:pPr>
          </w:p>
          <w:p w14:paraId="58AF5E32" w14:textId="77777777" w:rsidR="00A11358" w:rsidRDefault="00A11358">
            <w:pPr>
              <w:rPr>
                <w:rFonts w:ascii="Calibri" w:eastAsia="Calibri" w:hAnsi="Calibri" w:cs="Calibri"/>
                <w:color w:val="231F20"/>
                <w:sz w:val="18"/>
                <w:szCs w:val="18"/>
              </w:rPr>
            </w:pPr>
          </w:p>
          <w:p w14:paraId="5ABD7FCD" w14:textId="77777777" w:rsidR="00A11358" w:rsidRDefault="00A11358">
            <w:pPr>
              <w:rPr>
                <w:rFonts w:ascii="Calibri" w:eastAsia="Calibri" w:hAnsi="Calibri" w:cs="Calibri"/>
                <w:color w:val="231F20"/>
                <w:sz w:val="18"/>
                <w:szCs w:val="18"/>
              </w:rPr>
            </w:pPr>
          </w:p>
          <w:p w14:paraId="32DCBAEF" w14:textId="77777777" w:rsidR="00A11358" w:rsidRDefault="00A11358">
            <w:pPr>
              <w:rPr>
                <w:rFonts w:ascii="Calibri" w:eastAsia="Calibri" w:hAnsi="Calibri" w:cs="Calibri"/>
                <w:color w:val="231F20"/>
                <w:sz w:val="18"/>
                <w:szCs w:val="18"/>
              </w:rPr>
            </w:pPr>
          </w:p>
          <w:p w14:paraId="58FC2609" w14:textId="77777777" w:rsidR="00A11358" w:rsidRDefault="00A11358">
            <w:pPr>
              <w:rPr>
                <w:rFonts w:ascii="Calibri" w:eastAsia="Calibri" w:hAnsi="Calibri" w:cs="Calibri"/>
                <w:color w:val="231F20"/>
                <w:sz w:val="18"/>
                <w:szCs w:val="18"/>
              </w:rPr>
            </w:pPr>
          </w:p>
          <w:p w14:paraId="5C4BFE7C" w14:textId="77777777" w:rsidR="00A11358" w:rsidRDefault="00A11358">
            <w:pPr>
              <w:rPr>
                <w:rFonts w:ascii="Calibri" w:eastAsia="Calibri" w:hAnsi="Calibri" w:cs="Calibri"/>
                <w:color w:val="231F20"/>
                <w:sz w:val="18"/>
                <w:szCs w:val="18"/>
              </w:rPr>
            </w:pPr>
          </w:p>
          <w:p w14:paraId="6A6EC55E" w14:textId="77777777" w:rsidR="00A11358" w:rsidRDefault="00A11358">
            <w:pPr>
              <w:rPr>
                <w:rFonts w:ascii="Calibri" w:eastAsia="Calibri" w:hAnsi="Calibri" w:cs="Calibri"/>
                <w:color w:val="231F20"/>
                <w:sz w:val="18"/>
                <w:szCs w:val="18"/>
              </w:rPr>
            </w:pPr>
          </w:p>
        </w:tc>
      </w:tr>
    </w:tbl>
    <w:p w14:paraId="4B2C2A0D" w14:textId="77777777" w:rsidR="00A11358" w:rsidRDefault="00A1135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A11358" w14:paraId="27622444" w14:textId="77777777">
        <w:trPr>
          <w:trHeight w:val="380"/>
        </w:trPr>
        <w:tc>
          <w:tcPr>
            <w:tcW w:w="9747" w:type="dxa"/>
            <w:gridSpan w:val="2"/>
            <w:shd w:val="clear" w:color="auto" w:fill="82002E"/>
            <w:vAlign w:val="center"/>
          </w:tcPr>
          <w:p w14:paraId="785608A4" w14:textId="77777777" w:rsidR="00A11358" w:rsidRDefault="00FE741E">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14:paraId="17966634" w14:textId="77777777" w:rsidR="00A11358" w:rsidRDefault="00A11358">
            <w:pPr>
              <w:rPr>
                <w:rFonts w:ascii="Calibri" w:eastAsia="Calibri" w:hAnsi="Calibri" w:cs="Calibri"/>
                <w:color w:val="FFFFFF"/>
              </w:rPr>
            </w:pPr>
          </w:p>
          <w:p w14:paraId="7FDB9EA5" w14:textId="77777777" w:rsidR="00A11358" w:rsidRDefault="00FE741E">
            <w:pPr>
              <w:rPr>
                <w:rFonts w:ascii="Calibri" w:eastAsia="Calibri" w:hAnsi="Calibri" w:cs="Calibri"/>
                <w:color w:val="FFFFFF"/>
              </w:rPr>
            </w:pPr>
            <w:r>
              <w:rPr>
                <w:rFonts w:ascii="Calibri" w:eastAsia="Calibri" w:hAnsi="Calibri" w:cs="Calibri"/>
                <w:b/>
                <w:smallCaps/>
                <w:color w:val="FFFFFF"/>
              </w:rPr>
              <w:t>JUDGES SCORES</w:t>
            </w:r>
          </w:p>
        </w:tc>
      </w:tr>
      <w:tr w:rsidR="00A11358" w14:paraId="20EEAC56" w14:textId="77777777">
        <w:trPr>
          <w:trHeight w:val="340"/>
        </w:trPr>
        <w:tc>
          <w:tcPr>
            <w:tcW w:w="1951" w:type="dxa"/>
            <w:vAlign w:val="center"/>
          </w:tcPr>
          <w:p w14:paraId="7B161626"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195C9AA8" w14:textId="77777777" w:rsidR="00A11358" w:rsidRDefault="00A11358">
            <w:pPr>
              <w:rPr>
                <w:rFonts w:ascii="Calibri" w:eastAsia="Calibri" w:hAnsi="Calibri" w:cs="Calibri"/>
                <w:color w:val="231F20"/>
                <w:sz w:val="18"/>
                <w:szCs w:val="18"/>
              </w:rPr>
            </w:pPr>
          </w:p>
          <w:p w14:paraId="10A5D369"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14:paraId="44AC1559" w14:textId="77777777" w:rsidR="00A11358" w:rsidRDefault="00A11358">
            <w:pPr>
              <w:rPr>
                <w:rFonts w:ascii="Calibri" w:eastAsia="Calibri" w:hAnsi="Calibri" w:cs="Calibri"/>
                <w:color w:val="231F20"/>
                <w:sz w:val="18"/>
                <w:szCs w:val="18"/>
              </w:rPr>
            </w:pPr>
          </w:p>
          <w:p w14:paraId="18BBC5A3"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200 words</w:t>
            </w:r>
          </w:p>
          <w:p w14:paraId="7699AA92" w14:textId="77777777" w:rsidR="00A11358" w:rsidRDefault="00A11358">
            <w:pPr>
              <w:rPr>
                <w:rFonts w:ascii="Calibri" w:eastAsia="Calibri" w:hAnsi="Calibri" w:cs="Calibri"/>
                <w:color w:val="231F20"/>
                <w:sz w:val="18"/>
                <w:szCs w:val="18"/>
              </w:rPr>
            </w:pPr>
          </w:p>
          <w:p w14:paraId="00319143" w14:textId="77777777" w:rsidR="00A11358" w:rsidRDefault="00A11358">
            <w:pPr>
              <w:rPr>
                <w:rFonts w:ascii="Calibri" w:eastAsia="Calibri" w:hAnsi="Calibri" w:cs="Calibri"/>
                <w:color w:val="231F20"/>
                <w:sz w:val="18"/>
                <w:szCs w:val="18"/>
              </w:rPr>
            </w:pPr>
          </w:p>
          <w:p w14:paraId="419418AB" w14:textId="77777777" w:rsidR="00A11358" w:rsidRDefault="00A11358">
            <w:pPr>
              <w:rPr>
                <w:rFonts w:ascii="Calibri" w:eastAsia="Calibri" w:hAnsi="Calibri" w:cs="Calibri"/>
                <w:color w:val="231F20"/>
                <w:sz w:val="18"/>
                <w:szCs w:val="18"/>
              </w:rPr>
            </w:pPr>
          </w:p>
        </w:tc>
        <w:tc>
          <w:tcPr>
            <w:tcW w:w="7796" w:type="dxa"/>
            <w:vAlign w:val="center"/>
          </w:tcPr>
          <w:p w14:paraId="6983236A" w14:textId="77777777" w:rsidR="00A11358" w:rsidRDefault="00A11358">
            <w:pPr>
              <w:rPr>
                <w:rFonts w:ascii="Calibri" w:eastAsia="Calibri" w:hAnsi="Calibri" w:cs="Calibri"/>
                <w:color w:val="231F20"/>
                <w:sz w:val="18"/>
                <w:szCs w:val="18"/>
              </w:rPr>
            </w:pPr>
          </w:p>
          <w:p w14:paraId="66F2791D" w14:textId="77777777" w:rsidR="00A11358" w:rsidRDefault="00A11358">
            <w:pPr>
              <w:rPr>
                <w:rFonts w:ascii="Calibri" w:eastAsia="Calibri" w:hAnsi="Calibri" w:cs="Calibri"/>
                <w:color w:val="231F20"/>
                <w:sz w:val="18"/>
                <w:szCs w:val="18"/>
              </w:rPr>
            </w:pPr>
          </w:p>
        </w:tc>
        <w:tc>
          <w:tcPr>
            <w:tcW w:w="1050" w:type="dxa"/>
          </w:tcPr>
          <w:p w14:paraId="7F1D450B" w14:textId="77777777" w:rsidR="00A11358" w:rsidRDefault="00A11358">
            <w:pPr>
              <w:rPr>
                <w:rFonts w:ascii="Calibri" w:eastAsia="Calibri" w:hAnsi="Calibri" w:cs="Calibri"/>
                <w:color w:val="231F20"/>
                <w:sz w:val="18"/>
                <w:szCs w:val="18"/>
              </w:rPr>
            </w:pPr>
          </w:p>
        </w:tc>
      </w:tr>
      <w:tr w:rsidR="00A11358" w14:paraId="0A1FAC0D" w14:textId="77777777">
        <w:trPr>
          <w:trHeight w:val="340"/>
        </w:trPr>
        <w:tc>
          <w:tcPr>
            <w:tcW w:w="1951" w:type="dxa"/>
            <w:vAlign w:val="center"/>
          </w:tcPr>
          <w:p w14:paraId="7F562419"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14:paraId="26B3D084" w14:textId="77777777" w:rsidR="00A11358" w:rsidRDefault="00A11358">
            <w:pPr>
              <w:rPr>
                <w:rFonts w:ascii="Calibri" w:eastAsia="Calibri" w:hAnsi="Calibri" w:cs="Calibri"/>
                <w:color w:val="231F20"/>
                <w:sz w:val="18"/>
                <w:szCs w:val="18"/>
              </w:rPr>
            </w:pPr>
          </w:p>
          <w:p w14:paraId="5B530E20" w14:textId="77777777" w:rsidR="00A11358" w:rsidRDefault="00FE741E">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1C51C7FB" w14:textId="77777777" w:rsidR="00A11358" w:rsidRDefault="00A11358">
            <w:pPr>
              <w:rPr>
                <w:rFonts w:ascii="Calibri" w:eastAsia="Calibri" w:hAnsi="Calibri" w:cs="Calibri"/>
                <w:color w:val="231F20"/>
                <w:sz w:val="18"/>
                <w:szCs w:val="18"/>
              </w:rPr>
            </w:pPr>
          </w:p>
        </w:tc>
        <w:tc>
          <w:tcPr>
            <w:tcW w:w="1050" w:type="dxa"/>
          </w:tcPr>
          <w:p w14:paraId="0871A04F" w14:textId="77777777" w:rsidR="00A11358" w:rsidRDefault="00A11358">
            <w:pPr>
              <w:rPr>
                <w:rFonts w:ascii="Calibri" w:eastAsia="Calibri" w:hAnsi="Calibri" w:cs="Calibri"/>
                <w:color w:val="231F20"/>
                <w:sz w:val="18"/>
                <w:szCs w:val="18"/>
              </w:rPr>
            </w:pPr>
          </w:p>
        </w:tc>
      </w:tr>
      <w:tr w:rsidR="00A11358" w14:paraId="7DE36BB1" w14:textId="77777777">
        <w:trPr>
          <w:trHeight w:val="340"/>
        </w:trPr>
        <w:tc>
          <w:tcPr>
            <w:tcW w:w="1951" w:type="dxa"/>
            <w:vAlign w:val="center"/>
          </w:tcPr>
          <w:p w14:paraId="7C182EC8"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6572AED5" wp14:editId="7BAA100B">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70A3D51D" w14:textId="77777777" w:rsidR="00A11358" w:rsidRDefault="00FE741E">
                                  <w:pPr>
                                    <w:jc w:val="center"/>
                                    <w:textDirection w:val="btLr"/>
                                  </w:pPr>
                                  <w:r>
                                    <w:rPr>
                                      <w:rFonts w:ascii="Calibri" w:eastAsia="Calibri" w:hAnsi="Calibri" w:cs="Calibri"/>
                                      <w:color w:val="FFFFFF"/>
                                      <w:sz w:val="72"/>
                                    </w:rPr>
                                    <w:t>Young Achiever of the Year</w:t>
                                  </w:r>
                                </w:p>
                                <w:p w14:paraId="5833A56E" w14:textId="77777777" w:rsidR="00A11358" w:rsidRDefault="00A11358">
                                  <w:pPr>
                                    <w:textDirection w:val="btLr"/>
                                  </w:pPr>
                                </w:p>
                              </w:txbxContent>
                            </wps:txbx>
                            <wps:bodyPr wrap="square" lIns="91425" tIns="45700" rIns="91425" bIns="45700" anchor="t" anchorCtr="0"/>
                          </wps:wsp>
                        </a:graphicData>
                      </a:graphic>
                    </wp:anchor>
                  </w:drawing>
                </mc:Choice>
                <mc:Fallback>
                  <w:pict>
                    <v:rect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46368110" wp14:editId="34022173">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4F0AD2E6" w14:textId="77777777" w:rsidR="00A11358" w:rsidRDefault="00FE741E">
                                  <w:pPr>
                                    <w:jc w:val="center"/>
                                    <w:textDirection w:val="btLr"/>
                                  </w:pPr>
                                  <w:r>
                                    <w:rPr>
                                      <w:rFonts w:ascii="Calibri" w:eastAsia="Calibri" w:hAnsi="Calibri" w:cs="Calibri"/>
                                      <w:color w:val="FFFFFF"/>
                                      <w:sz w:val="72"/>
                                    </w:rPr>
                                    <w:t>Young Achiever of the Year</w:t>
                                  </w:r>
                                </w:p>
                                <w:p w14:paraId="6D499D57" w14:textId="77777777" w:rsidR="00A11358" w:rsidRDefault="00A11358">
                                  <w:pPr>
                                    <w:textDirection w:val="btLr"/>
                                  </w:pPr>
                                </w:p>
                              </w:txbxContent>
                            </wps:txbx>
                            <wps:bodyPr wrap="square" lIns="91425" tIns="45700" rIns="91425" bIns="45700" anchor="t" anchorCtr="0"/>
                          </wps:wsp>
                        </a:graphicData>
                      </a:graphic>
                    </wp:anchor>
                  </w:drawing>
                </mc:Choice>
                <mc:Fallback>
                  <w:pict>
                    <v:rect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50C9FC10" wp14:editId="6FD7CFFF">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18DAE156" w14:textId="77777777" w:rsidR="00A11358" w:rsidRDefault="00FE741E">
                                  <w:pPr>
                                    <w:jc w:val="center"/>
                                    <w:textDirection w:val="btLr"/>
                                  </w:pPr>
                                  <w:r>
                                    <w:rPr>
                                      <w:rFonts w:ascii="Calibri" w:eastAsia="Calibri" w:hAnsi="Calibri" w:cs="Calibri"/>
                                      <w:color w:val="FFFFFF"/>
                                      <w:sz w:val="72"/>
                                    </w:rPr>
                                    <w:t>Young Achiever of the Year</w:t>
                                  </w:r>
                                </w:p>
                                <w:p w14:paraId="200351D9" w14:textId="77777777" w:rsidR="00A11358" w:rsidRDefault="00A11358">
                                  <w:pPr>
                                    <w:textDirection w:val="btLr"/>
                                  </w:pPr>
                                </w:p>
                              </w:txbxContent>
                            </wps:txbx>
                            <wps:bodyPr wrap="square" lIns="91425" tIns="45700" rIns="91425" bIns="45700" anchor="t" anchorCtr="0"/>
                          </wps:wsp>
                        </a:graphicData>
                      </a:graphic>
                    </wp:anchor>
                  </w:drawing>
                </mc:Choice>
                <mc:Fallback>
                  <w:pict>
                    <v:rect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rsidR="00A11358" w:rsidRDefault="00FE741E">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p>
          <w:p w14:paraId="46C7BA79" w14:textId="77777777" w:rsidR="00A11358" w:rsidRDefault="00A11358">
            <w:pPr>
              <w:rPr>
                <w:rFonts w:ascii="Calibri" w:eastAsia="Calibri" w:hAnsi="Calibri" w:cs="Calibri"/>
                <w:color w:val="231F20"/>
                <w:sz w:val="18"/>
                <w:szCs w:val="18"/>
              </w:rPr>
            </w:pPr>
          </w:p>
          <w:p w14:paraId="77498BB2"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5B812067" w14:textId="77777777" w:rsidR="00A11358" w:rsidRDefault="00A11358">
            <w:pPr>
              <w:rPr>
                <w:rFonts w:ascii="Calibri" w:eastAsia="Calibri" w:hAnsi="Calibri" w:cs="Calibri"/>
                <w:color w:val="231F20"/>
                <w:sz w:val="18"/>
                <w:szCs w:val="18"/>
              </w:rPr>
            </w:pPr>
          </w:p>
          <w:p w14:paraId="03C4E943" w14:textId="77777777" w:rsidR="00A11358" w:rsidRDefault="00A11358">
            <w:pPr>
              <w:rPr>
                <w:rFonts w:ascii="Calibri" w:eastAsia="Calibri" w:hAnsi="Calibri" w:cs="Calibri"/>
                <w:color w:val="231F20"/>
                <w:sz w:val="18"/>
                <w:szCs w:val="18"/>
              </w:rPr>
            </w:pPr>
          </w:p>
        </w:tc>
        <w:tc>
          <w:tcPr>
            <w:tcW w:w="1050" w:type="dxa"/>
          </w:tcPr>
          <w:p w14:paraId="34355AA6" w14:textId="77777777" w:rsidR="00A11358" w:rsidRDefault="00A11358">
            <w:pPr>
              <w:rPr>
                <w:rFonts w:ascii="Calibri" w:eastAsia="Calibri" w:hAnsi="Calibri" w:cs="Calibri"/>
                <w:color w:val="231F20"/>
                <w:sz w:val="18"/>
                <w:szCs w:val="18"/>
              </w:rPr>
            </w:pPr>
          </w:p>
        </w:tc>
      </w:tr>
      <w:tr w:rsidR="00A11358" w14:paraId="191969E8" w14:textId="77777777">
        <w:trPr>
          <w:trHeight w:val="340"/>
        </w:trPr>
        <w:tc>
          <w:tcPr>
            <w:tcW w:w="1951" w:type="dxa"/>
            <w:vAlign w:val="center"/>
          </w:tcPr>
          <w:p w14:paraId="18A759E4" w14:textId="77777777" w:rsidR="00A11358" w:rsidRDefault="00FE741E">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67304B94" w14:textId="77777777" w:rsidR="00A11358" w:rsidRDefault="00A11358">
            <w:pPr>
              <w:rPr>
                <w:rFonts w:ascii="Calibri" w:eastAsia="Calibri" w:hAnsi="Calibri" w:cs="Calibri"/>
                <w:color w:val="231F20"/>
                <w:sz w:val="18"/>
                <w:szCs w:val="18"/>
              </w:rPr>
            </w:pPr>
          </w:p>
          <w:p w14:paraId="42D05F1B" w14:textId="77777777" w:rsidR="00A11358" w:rsidRDefault="00FE741E">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14:paraId="4EDD6FB1" w14:textId="77777777" w:rsidR="00A11358" w:rsidRDefault="00A11358">
            <w:pPr>
              <w:rPr>
                <w:rFonts w:ascii="Calibri" w:eastAsia="Calibri" w:hAnsi="Calibri" w:cs="Calibri"/>
                <w:color w:val="231F20"/>
                <w:sz w:val="18"/>
                <w:szCs w:val="18"/>
              </w:rPr>
            </w:pPr>
          </w:p>
          <w:p w14:paraId="2012ADD2" w14:textId="77777777" w:rsidR="00A11358" w:rsidRDefault="00A11358">
            <w:pPr>
              <w:rPr>
                <w:rFonts w:ascii="Calibri" w:eastAsia="Calibri" w:hAnsi="Calibri" w:cs="Calibri"/>
                <w:color w:val="231F20"/>
                <w:sz w:val="18"/>
                <w:szCs w:val="18"/>
              </w:rPr>
            </w:pPr>
          </w:p>
        </w:tc>
        <w:tc>
          <w:tcPr>
            <w:tcW w:w="1050" w:type="dxa"/>
          </w:tcPr>
          <w:p w14:paraId="07A326F0" w14:textId="77777777" w:rsidR="00A11358" w:rsidRDefault="00A11358">
            <w:pPr>
              <w:rPr>
                <w:rFonts w:ascii="Calibri" w:eastAsia="Calibri" w:hAnsi="Calibri" w:cs="Calibri"/>
                <w:color w:val="231F20"/>
                <w:sz w:val="18"/>
                <w:szCs w:val="18"/>
              </w:rPr>
            </w:pPr>
          </w:p>
        </w:tc>
      </w:tr>
    </w:tbl>
    <w:p w14:paraId="7F009CE7" w14:textId="77777777" w:rsidR="00A11358" w:rsidRDefault="00A11358">
      <w:pPr>
        <w:rPr>
          <w:rFonts w:ascii="Calibri" w:eastAsia="Calibri" w:hAnsi="Calibri" w:cs="Calibri"/>
        </w:rPr>
      </w:pPr>
    </w:p>
    <w:p w14:paraId="55904FE4" w14:textId="77777777" w:rsidR="00A11358" w:rsidRDefault="00FE741E">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14:anchorId="45534FD7" wp14:editId="282ABBA8">
                <wp:simplePos x="0" y="0"/>
                <wp:positionH relativeFrom="margin">
                  <wp:posOffset>-88899</wp:posOffset>
                </wp:positionH>
                <wp:positionV relativeFrom="paragraph">
                  <wp:posOffset>63500</wp:posOffset>
                </wp:positionV>
                <wp:extent cx="6845300" cy="1302508"/>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36A7C914" w14:textId="77777777" w:rsidR="00A11358" w:rsidRDefault="00FE741E">
                            <w:pPr>
                              <w:textDirection w:val="btLr"/>
                            </w:pPr>
                            <w:r>
                              <w:rPr>
                                <w:rFonts w:ascii="Calibri" w:eastAsia="Calibri" w:hAnsi="Calibri" w:cs="Calibri"/>
                                <w:b/>
                                <w:color w:val="FFFFFF"/>
                                <w:sz w:val="28"/>
                              </w:rPr>
                              <w:t xml:space="preserve">If you have any queries, please contact </w:t>
                            </w:r>
                            <w:r w:rsidR="00234170">
                              <w:rPr>
                                <w:rFonts w:ascii="Calibri" w:eastAsia="Calibri" w:hAnsi="Calibri" w:cs="Calibri"/>
                                <w:b/>
                                <w:color w:val="FFFFFF"/>
                                <w:sz w:val="28"/>
                              </w:rPr>
                              <w:t>Lydia McGuinness</w:t>
                            </w:r>
                            <w:r w:rsidR="00336202">
                              <w:rPr>
                                <w:rFonts w:ascii="Calibri" w:eastAsia="Calibri" w:hAnsi="Calibri" w:cs="Calibri"/>
                                <w:b/>
                                <w:color w:val="FFFFFF"/>
                                <w:sz w:val="28"/>
                              </w:rPr>
                              <w:t xml:space="preserve"> </w:t>
                            </w:r>
                          </w:p>
                          <w:p w14:paraId="5DD9C920" w14:textId="77777777" w:rsidR="00A11358" w:rsidRDefault="00A11358">
                            <w:pPr>
                              <w:textDirection w:val="btLr"/>
                            </w:pPr>
                          </w:p>
                          <w:p w14:paraId="0705A7B2" w14:textId="77777777" w:rsidR="00A11358" w:rsidRDefault="00FE741E">
                            <w:pPr>
                              <w:textDirection w:val="btLr"/>
                              <w:rPr>
                                <w:rFonts w:ascii="Calibri" w:eastAsia="Calibri" w:hAnsi="Calibri" w:cs="Calibri"/>
                                <w:color w:val="FFFFFF"/>
                                <w:sz w:val="28"/>
                              </w:rPr>
                            </w:pPr>
                            <w:r>
                              <w:rPr>
                                <w:rFonts w:ascii="Calibri" w:eastAsia="Calibri" w:hAnsi="Calibri" w:cs="Calibri"/>
                                <w:color w:val="FFFFFF"/>
                                <w:sz w:val="28"/>
                              </w:rPr>
                              <w:t>Tel:  0</w:t>
                            </w:r>
                            <w:r w:rsidR="00234170">
                              <w:rPr>
                                <w:rFonts w:ascii="Calibri" w:eastAsia="Calibri" w:hAnsi="Calibri" w:cs="Calibri"/>
                                <w:color w:val="FFFFFF"/>
                                <w:sz w:val="28"/>
                              </w:rPr>
                              <w:t>7979386512</w:t>
                            </w:r>
                          </w:p>
                          <w:p w14:paraId="7EFF0DAF" w14:textId="77777777" w:rsidR="00336202" w:rsidRDefault="00336202">
                            <w:pPr>
                              <w:textDirection w:val="btLr"/>
                            </w:pPr>
                          </w:p>
                          <w:p w14:paraId="19BCF15B" w14:textId="77777777" w:rsidR="00A11358" w:rsidRDefault="00FE741E">
                            <w:pPr>
                              <w:textDirection w:val="btLr"/>
                            </w:pPr>
                            <w:r>
                              <w:rPr>
                                <w:rFonts w:ascii="Calibri" w:eastAsia="Calibri" w:hAnsi="Calibri" w:cs="Calibri"/>
                                <w:color w:val="FFFFFF"/>
                                <w:sz w:val="28"/>
                              </w:rPr>
                              <w:t xml:space="preserve">Email:  </w:t>
                            </w:r>
                            <w:r w:rsidR="00234170" w:rsidRPr="008A19B2">
                              <w:rPr>
                                <w:rFonts w:ascii="Calibri" w:eastAsia="Calibri" w:hAnsi="Calibri" w:cs="Calibri"/>
                                <w:color w:val="FFFFFF"/>
                                <w:sz w:val="28"/>
                              </w:rPr>
                              <w:t>lmcguinness@henryboot.co.uk</w:t>
                            </w:r>
                            <w:r w:rsidR="00336202">
                              <w:rPr>
                                <w:rFonts w:ascii="Calibri" w:eastAsia="Calibri" w:hAnsi="Calibri" w:cs="Calibri"/>
                                <w:color w:val="FFFFFF"/>
                                <w:sz w:val="28"/>
                              </w:rPr>
                              <w:t xml:space="preserve"> </w:t>
                            </w:r>
                            <w:r>
                              <w:rPr>
                                <w:rFonts w:ascii="Calibri" w:eastAsia="Calibri" w:hAnsi="Calibri" w:cs="Calibri"/>
                                <w:color w:val="FFFFFF"/>
                                <w:sz w:val="28"/>
                              </w:rPr>
                              <w:t xml:space="preserve"> </w:t>
                            </w:r>
                          </w:p>
                          <w:p w14:paraId="0083F06D" w14:textId="77777777" w:rsidR="00A11358" w:rsidRDefault="00A11358">
                            <w:pPr>
                              <w:textDirection w:val="btLr"/>
                            </w:pPr>
                          </w:p>
                        </w:txbxContent>
                      </wps:txbx>
                      <wps:bodyPr wrap="square" lIns="91425" tIns="45700" rIns="91425" bIns="45700" anchor="t" anchorCtr="0"/>
                    </wps:wsp>
                  </a:graphicData>
                </a:graphic>
              </wp:anchor>
            </w:drawing>
          </mc:Choice>
          <mc:Fallback>
            <w:pict>
              <v:rect w14:anchorId="45534FD7" id="Rectangle 3" o:spid="_x0000_s1031" style="position:absolute;margin-left:-7pt;margin-top:5pt;width:539pt;height:102.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" fillcolor="#82002e" strokecolor="#82002e">
                <v:textbox inset="2.53958mm,1.2694mm,2.53958mm,1.2694mm">
                  <w:txbxContent>
                    <w:p w14:paraId="36A7C914" w14:textId="77777777" w:rsidR="00A11358" w:rsidRDefault="00FE741E">
                      <w:pPr>
                        <w:textDirection w:val="btLr"/>
                      </w:pPr>
                      <w:r>
                        <w:rPr>
                          <w:rFonts w:ascii="Calibri" w:eastAsia="Calibri" w:hAnsi="Calibri" w:cs="Calibri"/>
                          <w:b/>
                          <w:color w:val="FFFFFF"/>
                          <w:sz w:val="28"/>
                        </w:rPr>
                        <w:t xml:space="preserve">If you have any queries, please contact </w:t>
                      </w:r>
                      <w:r w:rsidR="00234170">
                        <w:rPr>
                          <w:rFonts w:ascii="Calibri" w:eastAsia="Calibri" w:hAnsi="Calibri" w:cs="Calibri"/>
                          <w:b/>
                          <w:color w:val="FFFFFF"/>
                          <w:sz w:val="28"/>
                        </w:rPr>
                        <w:t>Lydia McGuinness</w:t>
                      </w:r>
                      <w:r w:rsidR="00336202">
                        <w:rPr>
                          <w:rFonts w:ascii="Calibri" w:eastAsia="Calibri" w:hAnsi="Calibri" w:cs="Calibri"/>
                          <w:b/>
                          <w:color w:val="FFFFFF"/>
                          <w:sz w:val="28"/>
                        </w:rPr>
                        <w:t xml:space="preserve"> </w:t>
                      </w:r>
                    </w:p>
                    <w:p w14:paraId="5DD9C920" w14:textId="77777777" w:rsidR="00A11358" w:rsidRDefault="00A11358">
                      <w:pPr>
                        <w:textDirection w:val="btLr"/>
                      </w:pPr>
                    </w:p>
                    <w:p w14:paraId="0705A7B2" w14:textId="77777777" w:rsidR="00A11358" w:rsidRDefault="00FE741E">
                      <w:pPr>
                        <w:textDirection w:val="btLr"/>
                        <w:rPr>
                          <w:rFonts w:ascii="Calibri" w:eastAsia="Calibri" w:hAnsi="Calibri" w:cs="Calibri"/>
                          <w:color w:val="FFFFFF"/>
                          <w:sz w:val="28"/>
                        </w:rPr>
                      </w:pPr>
                      <w:r>
                        <w:rPr>
                          <w:rFonts w:ascii="Calibri" w:eastAsia="Calibri" w:hAnsi="Calibri" w:cs="Calibri"/>
                          <w:color w:val="FFFFFF"/>
                          <w:sz w:val="28"/>
                        </w:rPr>
                        <w:t>Tel:  0</w:t>
                      </w:r>
                      <w:r w:rsidR="00234170">
                        <w:rPr>
                          <w:rFonts w:ascii="Calibri" w:eastAsia="Calibri" w:hAnsi="Calibri" w:cs="Calibri"/>
                          <w:color w:val="FFFFFF"/>
                          <w:sz w:val="28"/>
                        </w:rPr>
                        <w:t>7979386512</w:t>
                      </w:r>
                    </w:p>
                    <w:p w14:paraId="7EFF0DAF" w14:textId="77777777" w:rsidR="00336202" w:rsidRDefault="00336202">
                      <w:pPr>
                        <w:textDirection w:val="btLr"/>
                      </w:pPr>
                    </w:p>
                    <w:p w14:paraId="19BCF15B" w14:textId="77777777" w:rsidR="00A11358" w:rsidRDefault="00FE741E">
                      <w:pPr>
                        <w:textDirection w:val="btLr"/>
                      </w:pPr>
                      <w:r>
                        <w:rPr>
                          <w:rFonts w:ascii="Calibri" w:eastAsia="Calibri" w:hAnsi="Calibri" w:cs="Calibri"/>
                          <w:color w:val="FFFFFF"/>
                          <w:sz w:val="28"/>
                        </w:rPr>
                        <w:t xml:space="preserve">Email:  </w:t>
                      </w:r>
                      <w:r w:rsidR="00234170" w:rsidRPr="008A19B2">
                        <w:rPr>
                          <w:rFonts w:ascii="Calibri" w:eastAsia="Calibri" w:hAnsi="Calibri" w:cs="Calibri"/>
                          <w:color w:val="FFFFFF"/>
                          <w:sz w:val="28"/>
                        </w:rPr>
                        <w:t>lmcguinness@henryboot.co.uk</w:t>
                      </w:r>
                      <w:r w:rsidR="00336202">
                        <w:rPr>
                          <w:rFonts w:ascii="Calibri" w:eastAsia="Calibri" w:hAnsi="Calibri" w:cs="Calibri"/>
                          <w:color w:val="FFFFFF"/>
                          <w:sz w:val="28"/>
                        </w:rPr>
                        <w:t xml:space="preserve"> </w:t>
                      </w:r>
                      <w:r>
                        <w:rPr>
                          <w:rFonts w:ascii="Calibri" w:eastAsia="Calibri" w:hAnsi="Calibri" w:cs="Calibri"/>
                          <w:color w:val="FFFFFF"/>
                          <w:sz w:val="28"/>
                        </w:rPr>
                        <w:t xml:space="preserve"> </w:t>
                      </w:r>
                    </w:p>
                    <w:p w14:paraId="0083F06D" w14:textId="77777777" w:rsidR="00A11358" w:rsidRDefault="00A11358">
                      <w:pPr>
                        <w:textDirection w:val="btLr"/>
                      </w:pPr>
                    </w:p>
                  </w:txbxContent>
                </v:textbox>
                <w10:wrap anchorx="margin"/>
              </v:rect>
            </w:pict>
          </mc:Fallback>
        </mc:AlternateContent>
      </w:r>
    </w:p>
    <w:p w14:paraId="1C55AEFA" w14:textId="77777777" w:rsidR="00A11358" w:rsidRDefault="00A11358">
      <w:pPr>
        <w:rPr>
          <w:rFonts w:ascii="Calibri" w:eastAsia="Calibri" w:hAnsi="Calibri" w:cs="Calibri"/>
          <w:sz w:val="20"/>
          <w:szCs w:val="20"/>
        </w:rPr>
      </w:pPr>
    </w:p>
    <w:p w14:paraId="1E267BCC" w14:textId="77777777" w:rsidR="00A11358" w:rsidRDefault="00A11358">
      <w:pPr>
        <w:rPr>
          <w:rFonts w:ascii="Calibri" w:eastAsia="Calibri" w:hAnsi="Calibri" w:cs="Calibri"/>
          <w:sz w:val="20"/>
          <w:szCs w:val="20"/>
        </w:rPr>
      </w:pPr>
    </w:p>
    <w:p w14:paraId="456805D2" w14:textId="77777777" w:rsidR="00A11358" w:rsidRDefault="00A11358">
      <w:pPr>
        <w:rPr>
          <w:rFonts w:ascii="Calibri" w:eastAsia="Calibri" w:hAnsi="Calibri" w:cs="Calibri"/>
        </w:rPr>
      </w:pPr>
      <w:bookmarkStart w:id="2" w:name="_GoBack"/>
      <w:bookmarkEnd w:id="2"/>
    </w:p>
    <w:sectPr w:rsidR="00A11358">
      <w:footerReference w:type="even" r:id="rId10"/>
      <w:footerReference w:type="default" r:id="rId11"/>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9B4F9" w14:textId="77777777" w:rsidR="00215626" w:rsidRDefault="00215626">
      <w:r>
        <w:separator/>
      </w:r>
    </w:p>
  </w:endnote>
  <w:endnote w:type="continuationSeparator" w:id="0">
    <w:p w14:paraId="05A445A7" w14:textId="77777777" w:rsidR="00215626" w:rsidRDefault="0021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23E3" w14:textId="77777777" w:rsidR="00A11358" w:rsidRDefault="00FE741E">
    <w:pPr>
      <w:tabs>
        <w:tab w:val="center" w:pos="4153"/>
        <w:tab w:val="right" w:pos="8306"/>
      </w:tabs>
      <w:jc w:val="right"/>
    </w:pPr>
    <w:r>
      <w:fldChar w:fldCharType="begin"/>
    </w:r>
    <w:r>
      <w:instrText>PAGE</w:instrText>
    </w:r>
    <w:r>
      <w:fldChar w:fldCharType="end"/>
    </w:r>
  </w:p>
  <w:p w14:paraId="5FF0AB55" w14:textId="77777777" w:rsidR="00A11358" w:rsidRDefault="00A11358">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F8F8" w14:textId="77777777" w:rsidR="00A11358" w:rsidRDefault="00FE741E">
    <w:pPr>
      <w:tabs>
        <w:tab w:val="center" w:pos="4153"/>
        <w:tab w:val="right" w:pos="8306"/>
      </w:tabs>
      <w:jc w:val="right"/>
    </w:pPr>
    <w:r>
      <w:fldChar w:fldCharType="begin"/>
    </w:r>
    <w:r>
      <w:instrText>PAGE</w:instrText>
    </w:r>
    <w:r>
      <w:fldChar w:fldCharType="separate"/>
    </w:r>
    <w:r w:rsidR="006C6409">
      <w:rPr>
        <w:noProof/>
      </w:rPr>
      <w:t>2</w:t>
    </w:r>
    <w:r>
      <w:fldChar w:fldCharType="end"/>
    </w:r>
  </w:p>
  <w:p w14:paraId="2B7331BD" w14:textId="77777777" w:rsidR="00A11358" w:rsidRDefault="00A11358">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CEE1" w14:textId="77777777" w:rsidR="00215626" w:rsidRDefault="00215626">
      <w:r>
        <w:separator/>
      </w:r>
    </w:p>
  </w:footnote>
  <w:footnote w:type="continuationSeparator" w:id="0">
    <w:p w14:paraId="086173CF" w14:textId="77777777" w:rsidR="00215626" w:rsidRDefault="00215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58"/>
    <w:rsid w:val="00215626"/>
    <w:rsid w:val="00234170"/>
    <w:rsid w:val="00336202"/>
    <w:rsid w:val="0048194A"/>
    <w:rsid w:val="0065177E"/>
    <w:rsid w:val="006C6409"/>
    <w:rsid w:val="008A19B2"/>
    <w:rsid w:val="009A75D6"/>
    <w:rsid w:val="00A11358"/>
    <w:rsid w:val="00B826CD"/>
    <w:rsid w:val="00FE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B03A"/>
  <w15:docId w15:val="{DDF754C4-D62A-4958-AED3-1A34FE10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Lydia McGuinness</cp:lastModifiedBy>
  <cp:revision>5</cp:revision>
  <dcterms:created xsi:type="dcterms:W3CDTF">2018-09-21T06:55:00Z</dcterms:created>
  <dcterms:modified xsi:type="dcterms:W3CDTF">2021-01-25T19:32:00Z</dcterms:modified>
</cp:coreProperties>
</file>